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附件3-3：</w:t>
      </w:r>
    </w:p>
    <w:p>
      <w:pPr>
        <w:snapToGrid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（青年项目）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7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依托单位：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武汉大学</w:t>
            </w:r>
            <w:r>
              <w:rPr>
                <w:rFonts w:hint="eastAsia"/>
                <w:sz w:val="30"/>
                <w:szCs w:val="30"/>
              </w:rPr>
              <w:t>（加盖依托单位一级法人公章）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〇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年制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</w:rPr>
        <w:t>----</w:t>
      </w:r>
      <w:r>
        <w:rPr>
          <w:rFonts w:hint="eastAsia" w:ascii="宋体" w:hAnsi="宋体"/>
          <w:sz w:val="28"/>
          <w:szCs w:val="28"/>
          <w:u w:val="dotted" w:color="FF00FF"/>
        </w:rPr>
        <w:t>面上类基金项目下设一般面上项目（简称：一般面上）、青年项目（简称：青年）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6.指南分类</w:t>
      </w:r>
      <w:r>
        <w:rPr>
          <w:rFonts w:hint="eastAsia" w:ascii="宋体" w:hAnsi="宋体"/>
          <w:sz w:val="28"/>
          <w:szCs w:val="28"/>
        </w:rPr>
        <w:t>----填写本项目研究内容对应《</w:t>
      </w:r>
      <w:r>
        <w:rPr>
          <w:rFonts w:hint="eastAsia" w:ascii="宋体" w:hAnsi="宋体"/>
          <w:bCs/>
          <w:sz w:val="28"/>
          <w:szCs w:val="28"/>
        </w:rPr>
        <w:t>项目指南》</w:t>
      </w:r>
      <w:r>
        <w:rPr>
          <w:rFonts w:hint="eastAsia" w:ascii="宋体" w:hAnsi="宋体"/>
          <w:sz w:val="28"/>
          <w:szCs w:val="28"/>
        </w:rPr>
        <w:t>中领域编号和研究方向编号；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指南分类包括：一、光电子信息领域；二、人口健康与医药领域；三、农业生物领域；四、新能源新材料领域；五、先进制造领域；六、资源与环境领域；七、数理科学领域。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7.学科代码按</w:t>
      </w:r>
      <w:r>
        <w:rPr>
          <w:rFonts w:ascii="宋体" w:hAnsi="宋体"/>
          <w:sz w:val="28"/>
          <w:szCs w:val="28"/>
        </w:rPr>
        <w:t>GB/T 13745-2009</w:t>
      </w:r>
      <w:r>
        <w:rPr>
          <w:rFonts w:hint="eastAsia" w:ascii="宋体" w:hAnsi="宋体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firstLine="560" w:firstLineChars="200"/>
        <w:rPr>
          <w:b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28"/>
          <w:szCs w:val="28"/>
        </w:rPr>
        <w:t>8.湖北实验室/湖北省重点实验室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/基础学科研究中心</w:t>
      </w:r>
      <w:r>
        <w:rPr>
          <w:rFonts w:hint="eastAsia" w:ascii="宋体" w:hAnsi="宋体"/>
          <w:color w:val="auto"/>
          <w:sz w:val="28"/>
          <w:szCs w:val="28"/>
        </w:rPr>
        <w:t>人员：仅填写批准建立的湖北实验室或湖北省重点实验室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相关信息。其中，非湖北实验室或湖北省重点实验室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固定人员填写“否”，其后“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名称”</w:t>
      </w:r>
      <w:r>
        <w:rPr>
          <w:rFonts w:ascii="宋体" w:hAnsi="宋体"/>
          <w:color w:val="auto"/>
          <w:sz w:val="28"/>
          <w:szCs w:val="28"/>
        </w:rPr>
        <w:t>和</w:t>
      </w:r>
      <w:r>
        <w:rPr>
          <w:rFonts w:hint="eastAsia" w:ascii="宋体" w:hAnsi="宋体"/>
          <w:color w:val="auto"/>
          <w:sz w:val="28"/>
          <w:szCs w:val="28"/>
        </w:rPr>
        <w:t>“申请项目对应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内设研究方向</w:t>
      </w:r>
      <w:r>
        <w:rPr>
          <w:rFonts w:ascii="宋体" w:hAnsi="宋体"/>
          <w:color w:val="auto"/>
          <w:sz w:val="28"/>
          <w:szCs w:val="28"/>
        </w:rPr>
        <w:t>”</w:t>
      </w:r>
      <w:r>
        <w:rPr>
          <w:rFonts w:hint="eastAsia" w:ascii="宋体" w:hAnsi="宋体"/>
          <w:color w:val="auto"/>
          <w:sz w:val="28"/>
          <w:szCs w:val="28"/>
        </w:rPr>
        <w:t>不填。</w:t>
      </w:r>
      <w:r>
        <w:rPr>
          <w:color w:val="auto"/>
          <w:sz w:val="32"/>
          <w:szCs w:val="32"/>
        </w:rPr>
        <w:br w:type="page"/>
      </w:r>
      <w:r>
        <w:rPr>
          <w:rFonts w:hint="eastAsia"/>
          <w:color w:val="auto"/>
          <w:sz w:val="32"/>
          <w:szCs w:val="32"/>
        </w:rPr>
        <w:t>一、</w:t>
      </w:r>
      <w:r>
        <w:rPr>
          <w:rFonts w:hint="eastAsia"/>
          <w:b/>
          <w:color w:val="auto"/>
          <w:sz w:val="32"/>
          <w:szCs w:val="32"/>
        </w:rPr>
        <w:t>主要信息表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422"/>
        <w:gridCol w:w="333"/>
        <w:gridCol w:w="702"/>
        <w:gridCol w:w="473"/>
        <w:gridCol w:w="787"/>
        <w:gridCol w:w="347"/>
        <w:gridCol w:w="139"/>
        <w:gridCol w:w="380"/>
        <w:gridCol w:w="48"/>
        <w:gridCol w:w="211"/>
        <w:gridCol w:w="212"/>
        <w:gridCol w:w="547"/>
        <w:gridCol w:w="186"/>
        <w:gridCol w:w="119"/>
        <w:gridCol w:w="257"/>
        <w:gridCol w:w="16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申报项目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申报种类</w:t>
            </w:r>
          </w:p>
        </w:tc>
        <w:tc>
          <w:tcPr>
            <w:tcW w:w="1508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面上类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申报类型</w:t>
            </w:r>
          </w:p>
        </w:tc>
        <w:tc>
          <w:tcPr>
            <w:tcW w:w="4065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225" w:leftChars="107" w:firstLine="420" w:firstLineChars="200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一般面上□   青年□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指南分类</w:t>
            </w:r>
          </w:p>
        </w:tc>
        <w:tc>
          <w:tcPr>
            <w:tcW w:w="1508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领域编号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5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学科方向编号</w:t>
            </w: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33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</w:t>
            </w:r>
          </w:p>
        </w:tc>
        <w:tc>
          <w:tcPr>
            <w:tcW w:w="1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  <w:color w:val="auto"/>
              </w:rPr>
            </w:pPr>
          </w:p>
        </w:tc>
        <w:tc>
          <w:tcPr>
            <w:tcW w:w="33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9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6707" w:type="dxa"/>
            <w:gridSpan w:val="16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主要研究内容（不得超过120字）</w:t>
            </w:r>
          </w:p>
        </w:tc>
        <w:tc>
          <w:tcPr>
            <w:tcW w:w="6707" w:type="dxa"/>
            <w:gridSpan w:val="16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预期成果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发表论文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其中中文核心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专利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其中发明专利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科技奖励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其中省部级以上奖励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人才培养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其中省部级以上人才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申请金额</w:t>
            </w:r>
          </w:p>
        </w:tc>
        <w:tc>
          <w:tcPr>
            <w:tcW w:w="150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万元</w:t>
            </w:r>
          </w:p>
        </w:tc>
        <w:tc>
          <w:tcPr>
            <w:tcW w:w="127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起止年月</w:t>
            </w:r>
          </w:p>
        </w:tc>
        <w:tc>
          <w:tcPr>
            <w:tcW w:w="3926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月至202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项目申请人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0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3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787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男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女□</w:t>
            </w:r>
          </w:p>
        </w:tc>
        <w:tc>
          <w:tcPr>
            <w:tcW w:w="4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63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号  码</w:t>
            </w:r>
          </w:p>
        </w:tc>
        <w:tc>
          <w:tcPr>
            <w:tcW w:w="2342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电子信箱</w:t>
            </w:r>
          </w:p>
        </w:tc>
        <w:tc>
          <w:tcPr>
            <w:tcW w:w="2781" w:type="dxa"/>
            <w:gridSpan w:val="6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手    机</w:t>
            </w:r>
          </w:p>
        </w:tc>
        <w:tc>
          <w:tcPr>
            <w:tcW w:w="234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2781" w:type="dxa"/>
            <w:gridSpan w:val="6"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博士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硕士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    称</w:t>
            </w:r>
          </w:p>
        </w:tc>
        <w:tc>
          <w:tcPr>
            <w:tcW w:w="234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副高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 w:eastAsia="宋体"/>
                <w:color w:val="auto"/>
                <w:szCs w:val="21"/>
                <w:lang w:eastAsia="zh-CN"/>
              </w:rPr>
              <w:t>湖北实验室</w:t>
            </w:r>
            <w:r>
              <w:rPr>
                <w:rFonts w:hint="eastAsia" w:ascii="Times New Roman" w:eastAsia="宋体"/>
                <w:color w:val="auto"/>
                <w:szCs w:val="21"/>
                <w:lang w:val="en-US" w:eastAsia="zh-CN"/>
              </w:rPr>
              <w:t>/</w:t>
            </w:r>
            <w:r>
              <w:rPr>
                <w:rFonts w:hint="eastAsia"/>
                <w:color w:val="auto"/>
                <w:szCs w:val="21"/>
              </w:rPr>
              <w:t>湖北省重点实验室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/基础学科研究中心</w:t>
            </w:r>
            <w:r>
              <w:rPr>
                <w:rFonts w:hint="eastAsia"/>
                <w:color w:val="auto"/>
                <w:szCs w:val="21"/>
              </w:rPr>
              <w:t>人员</w:t>
            </w:r>
          </w:p>
        </w:tc>
        <w:tc>
          <w:tcPr>
            <w:tcW w:w="2781" w:type="dxa"/>
            <w:gridSpan w:val="6"/>
            <w:vAlign w:val="center"/>
          </w:tcPr>
          <w:p>
            <w:pPr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是 </w:t>
            </w:r>
            <w:r>
              <w:rPr>
                <w:rFonts w:hint="eastAsia" w:ascii="宋体" w:hAnsi="宋体"/>
                <w:color w:val="auto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名称</w:t>
            </w:r>
          </w:p>
        </w:tc>
        <w:tc>
          <w:tcPr>
            <w:tcW w:w="2342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申请项目对应</w:t>
            </w:r>
            <w:r>
              <w:rPr>
                <w:rFonts w:hint="eastAsia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/>
                <w:color w:val="auto"/>
                <w:szCs w:val="21"/>
              </w:rPr>
              <w:t>内设研究方向</w:t>
            </w:r>
          </w:p>
        </w:tc>
        <w:tc>
          <w:tcPr>
            <w:tcW w:w="6707" w:type="dxa"/>
            <w:gridSpan w:val="1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目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依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托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位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单位名称</w:t>
            </w:r>
          </w:p>
        </w:tc>
        <w:tc>
          <w:tcPr>
            <w:tcW w:w="3209" w:type="dxa"/>
            <w:gridSpan w:val="8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武汉大学</w:t>
            </w:r>
          </w:p>
        </w:tc>
        <w:tc>
          <w:tcPr>
            <w:tcW w:w="1275" w:type="dxa"/>
            <w:gridSpan w:val="5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所在地区</w:t>
            </w:r>
          </w:p>
        </w:tc>
        <w:tc>
          <w:tcPr>
            <w:tcW w:w="2223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湖北省武汉市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单位性质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AB大专院校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组织机构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代    码</w:t>
            </w:r>
          </w:p>
        </w:tc>
        <w:tc>
          <w:tcPr>
            <w:tcW w:w="22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707137123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通信地址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（邮编）</w:t>
            </w:r>
          </w:p>
        </w:tc>
        <w:tc>
          <w:tcPr>
            <w:tcW w:w="6707" w:type="dxa"/>
            <w:gridSpan w:val="16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湖北省武汉市武昌区八一路2</w:t>
            </w:r>
            <w:r>
              <w:rPr>
                <w:rFonts w:ascii="宋体" w:hAnsi="宋体"/>
                <w:szCs w:val="21"/>
              </w:rPr>
              <w:t>99</w:t>
            </w:r>
            <w:r>
              <w:rPr>
                <w:rFonts w:hint="eastAsia" w:ascii="宋体" w:hAnsi="宋体"/>
                <w:szCs w:val="21"/>
              </w:rPr>
              <w:t xml:space="preserve">号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430072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科研处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负责人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柯涛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联系电话</w:t>
            </w:r>
          </w:p>
        </w:tc>
        <w:tc>
          <w:tcPr>
            <w:tcW w:w="22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027-68772105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联系人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陈丹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手机号码</w:t>
            </w:r>
          </w:p>
        </w:tc>
        <w:tc>
          <w:tcPr>
            <w:tcW w:w="22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027-68772100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ascii="宋体" w:hAnsi="宋体"/>
                <w:bCs/>
                <w:color w:val="auto"/>
                <w:szCs w:val="21"/>
              </w:rPr>
              <w:t>Email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地址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chendan@whu.edu.cn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传    真</w:t>
            </w:r>
          </w:p>
        </w:tc>
        <w:tc>
          <w:tcPr>
            <w:tcW w:w="22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027-68776130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账户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名称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3209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Arial" w:hAnsi="Arial" w:cs="Arial"/>
                <w:color w:val="444444"/>
                <w:szCs w:val="21"/>
                <w:shd w:val="clear" w:color="auto" w:fill="FFFFFF"/>
                <w:lang w:val="en-US" w:eastAsia="zh-CN"/>
              </w:rPr>
              <w:t>武汉大学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开户银行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222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Arial" w:hAnsi="Arial" w:cs="Arial"/>
                <w:color w:val="444444"/>
                <w:szCs w:val="21"/>
                <w:shd w:val="clear" w:color="auto" w:fill="FFFFFF"/>
              </w:rPr>
              <w:t>中国银行武汉珞珈山支行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9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22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银行账号</w:t>
            </w:r>
          </w:p>
        </w:tc>
        <w:tc>
          <w:tcPr>
            <w:tcW w:w="3209" w:type="dxa"/>
            <w:gridSpan w:val="8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szCs w:val="21"/>
              </w:rPr>
              <w:t>576857528447</w:t>
            </w:r>
          </w:p>
        </w:tc>
        <w:tc>
          <w:tcPr>
            <w:tcW w:w="1275" w:type="dxa"/>
            <w:gridSpan w:val="5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color w:val="auto"/>
              </w:rPr>
            </w:pPr>
          </w:p>
        </w:tc>
        <w:tc>
          <w:tcPr>
            <w:tcW w:w="222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</w:rPr>
            </w:pPr>
          </w:p>
        </w:tc>
      </w:tr>
    </w:tbl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二、项目经费包干使用承诺书</w:t>
      </w:r>
    </w:p>
    <w:tbl>
      <w:tblPr>
        <w:tblStyle w:val="7"/>
        <w:tblpPr w:leftFromText="180" w:rightFromText="180" w:vertAnchor="text" w:horzAnchor="margin" w:tblpY="17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项  目  申  请  人  承  诺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本人申请承担省自然科学基金青年项目，项目名称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eastAsia="zh-CN"/>
              </w:rPr>
              <w:t>为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，在充分知悉项目经费包干使用政策前提下，作出如下承诺：</w:t>
            </w:r>
          </w:p>
          <w:p>
            <w:pPr>
              <w:adjustRightInd w:val="0"/>
              <w:snapToGrid w:val="0"/>
              <w:spacing w:line="520" w:lineRule="exact"/>
              <w:ind w:firstLine="555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本人将严格按照《湖北省科技计划项目管理办法》《湖北省自然科学基金管理办法》要求，认真开展科学研究工作，充分发挥经费使用效益；项目经费全部用于与本项目研究工作相关的支出，严格遵守省科技厅和所在单位科研经费管理和使用的有关规定，对项目经费使用的合规性、合理性、真实性和相关性承担责任；坚持科学精神，坚守学术规范，坚决杜绝违反基金项目经费使用规范及学术道德、科研诚信或科研伦理的行为；自觉接受上级部门和单位监督。</w:t>
            </w: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560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</w:p>
          <w:p>
            <w:pPr>
              <w:pStyle w:val="15"/>
              <w:adjustRightInd w:val="0"/>
              <w:snapToGrid w:val="0"/>
              <w:spacing w:line="520" w:lineRule="exact"/>
              <w:ind w:firstLine="4250" w:firstLineChars="1518"/>
              <w:jc w:val="both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>承诺人（签字）：</w:t>
            </w:r>
          </w:p>
          <w:p>
            <w:pPr>
              <w:spacing w:before="60" w:after="60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/>
                <w:color w:val="auto"/>
                <w:sz w:val="28"/>
                <w:szCs w:val="28"/>
              </w:rPr>
              <w:t xml:space="preserve"> 年   月   日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</w:p>
        </w:tc>
      </w:tr>
    </w:tbl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三、依托单位审查意见</w:t>
      </w:r>
    </w:p>
    <w:tbl>
      <w:tblPr>
        <w:tblStyle w:val="7"/>
        <w:tblpPr w:leftFromText="180" w:rightFromText="180" w:vertAnchor="text" w:horzAnchor="margin" w:tblpY="17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依  托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单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位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 xml:space="preserve"> 审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查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意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28"/>
              </w:rPr>
              <w:t>（项目申请人填写初稿，所在学院和科发院审核）</w:t>
            </w: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我单位承诺已对申请人申请资格和填报内容真实性、完整性和合规性进行审查并承担相关法人责任。</w:t>
            </w:r>
          </w:p>
          <w:p>
            <w:pPr>
              <w:spacing w:before="60" w:after="60"/>
              <w:rPr>
                <w:bCs/>
                <w:color w:val="auto"/>
                <w:sz w:val="24"/>
              </w:rPr>
            </w:pP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（依托单位一级法人公章）</w:t>
            </w: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四、申报书编写提纲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1、</w:t>
      </w:r>
      <w:r>
        <w:rPr>
          <w:rFonts w:hint="eastAsia" w:ascii="宋体" w:hAnsi="宋体"/>
          <w:color w:val="auto"/>
          <w:sz w:val="32"/>
          <w:szCs w:val="32"/>
        </w:rPr>
        <w:t>研究目的、意义。重点阐述研究项目的创新性和科学价值（1000字以内）。</w:t>
      </w:r>
    </w:p>
    <w:p>
      <w:pPr>
        <w:spacing w:line="360" w:lineRule="auto"/>
        <w:ind w:right="315"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2、</w:t>
      </w:r>
      <w:r>
        <w:rPr>
          <w:rFonts w:hint="eastAsia" w:ascii="宋体" w:hAnsi="宋体"/>
          <w:color w:val="auto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3、</w:t>
      </w:r>
      <w:r>
        <w:rPr>
          <w:rFonts w:hint="eastAsia" w:ascii="宋体" w:hAnsi="宋体"/>
          <w:color w:val="auto"/>
          <w:sz w:val="32"/>
          <w:szCs w:val="32"/>
        </w:rPr>
        <w:t>第一、第二年研究工作进度，总体预期成果目标（1000字以内）。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4、</w:t>
      </w:r>
      <w:r>
        <w:rPr>
          <w:rFonts w:hint="eastAsia" w:ascii="宋体" w:hAnsi="宋体"/>
          <w:color w:val="auto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基础研究类创新平台</w:t>
      </w:r>
      <w:r>
        <w:rPr>
          <w:rFonts w:hint="eastAsia" w:ascii="宋体" w:hAnsi="宋体"/>
          <w:color w:val="auto"/>
          <w:sz w:val="32"/>
          <w:szCs w:val="32"/>
        </w:rPr>
        <w:t>简介（500字以内）。</w:t>
      </w:r>
    </w:p>
    <w:p>
      <w:pPr>
        <w:spacing w:line="360" w:lineRule="auto"/>
        <w:ind w:firstLine="630" w:firstLineChars="196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5、</w:t>
      </w:r>
      <w:r>
        <w:rPr>
          <w:rFonts w:hint="eastAsia" w:ascii="宋体" w:hAnsi="宋体"/>
          <w:color w:val="auto"/>
          <w:sz w:val="32"/>
          <w:szCs w:val="32"/>
        </w:rPr>
        <w:t>申请人个人简要情况介绍</w:t>
      </w:r>
      <w:r>
        <w:rPr>
          <w:rFonts w:hint="eastAsia" w:ascii="宋体" w:hAnsi="宋体"/>
          <w:b/>
          <w:color w:val="auto"/>
          <w:sz w:val="32"/>
          <w:szCs w:val="32"/>
        </w:rPr>
        <w:t>、</w:t>
      </w:r>
      <w:r>
        <w:rPr>
          <w:rFonts w:hint="eastAsia" w:ascii="宋体" w:hAnsi="宋体"/>
          <w:color w:val="auto"/>
          <w:sz w:val="32"/>
          <w:szCs w:val="32"/>
        </w:rPr>
        <w:t>已取得的主要学术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成果</w:t>
      </w:r>
      <w:r>
        <w:rPr>
          <w:rFonts w:hint="eastAsia" w:ascii="宋体" w:hAnsi="宋体"/>
          <w:color w:val="auto"/>
          <w:sz w:val="32"/>
          <w:szCs w:val="32"/>
        </w:rPr>
        <w:t>及其科学意义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/>
          <w:color w:val="auto"/>
          <w:sz w:val="32"/>
          <w:szCs w:val="32"/>
        </w:rPr>
        <w:t>必要时可列出标志性论文、获奖证书、授权专利等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目录）</w:t>
      </w:r>
      <w:r>
        <w:rPr>
          <w:rFonts w:hint="eastAsia" w:ascii="宋体" w:hAnsi="宋体"/>
          <w:color w:val="auto"/>
          <w:sz w:val="32"/>
          <w:szCs w:val="32"/>
        </w:rPr>
        <w:t>（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15</w:t>
      </w:r>
      <w:r>
        <w:rPr>
          <w:rFonts w:hint="eastAsia" w:ascii="宋体" w:hAnsi="宋体"/>
          <w:color w:val="auto"/>
          <w:sz w:val="32"/>
          <w:szCs w:val="32"/>
        </w:rPr>
        <w:t>00字以内）。</w:t>
      </w:r>
    </w:p>
    <w:p>
      <w:pPr>
        <w:spacing w:line="360" w:lineRule="auto"/>
        <w:ind w:firstLine="630" w:firstLineChars="196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6、</w:t>
      </w:r>
      <w:r>
        <w:rPr>
          <w:rFonts w:hint="eastAsia" w:ascii="宋体" w:hAnsi="宋体"/>
          <w:color w:val="auto"/>
          <w:sz w:val="32"/>
          <w:szCs w:val="32"/>
        </w:rPr>
        <w:t>已取得创新性成果的</w:t>
      </w:r>
      <w:r>
        <w:rPr>
          <w:rFonts w:ascii="宋体" w:hAnsi="宋体"/>
          <w:color w:val="auto"/>
          <w:sz w:val="32"/>
          <w:szCs w:val="32"/>
        </w:rPr>
        <w:t>证明</w:t>
      </w:r>
      <w:r>
        <w:rPr>
          <w:rFonts w:hint="eastAsia" w:ascii="宋体" w:hAnsi="宋体"/>
          <w:color w:val="auto"/>
          <w:sz w:val="32"/>
          <w:szCs w:val="32"/>
        </w:rPr>
        <w:t>材料（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如：承担项目、获批经费、发表论文、获奖证书、授</w:t>
      </w:r>
      <w:bookmarkStart w:id="0" w:name="_GoBack"/>
      <w:bookmarkEnd w:id="0"/>
      <w:r>
        <w:rPr>
          <w:rFonts w:hint="eastAsia" w:ascii="宋体" w:hAnsi="宋体"/>
          <w:color w:val="auto"/>
          <w:sz w:val="32"/>
          <w:szCs w:val="32"/>
          <w:lang w:eastAsia="zh-CN"/>
        </w:rPr>
        <w:t>权专利等证明材料</w:t>
      </w:r>
      <w:r>
        <w:rPr>
          <w:rFonts w:hint="eastAsia" w:ascii="宋体" w:hAnsi="宋体"/>
          <w:color w:val="auto"/>
          <w:sz w:val="32"/>
          <w:szCs w:val="32"/>
        </w:rPr>
        <w:t>不超过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color w:val="auto"/>
          <w:sz w:val="32"/>
          <w:szCs w:val="32"/>
        </w:rPr>
        <w:t>项）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长城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0MmFiODZmZTFmZGY3ZGU4ODk3NGMzNWJiZjJhYTMifQ=="/>
    <w:docVar w:name="KSO_WPS_MARK_KEY" w:val="bee83a43-18b4-462c-87a3-e3b88bf9c316"/>
  </w:docVars>
  <w:rsids>
    <w:rsidRoot w:val="007F516E"/>
    <w:rsid w:val="00001C14"/>
    <w:rsid w:val="00007233"/>
    <w:rsid w:val="000103BE"/>
    <w:rsid w:val="00041A2F"/>
    <w:rsid w:val="00041A8C"/>
    <w:rsid w:val="00053265"/>
    <w:rsid w:val="000550B0"/>
    <w:rsid w:val="00064ABE"/>
    <w:rsid w:val="000714BC"/>
    <w:rsid w:val="00076798"/>
    <w:rsid w:val="00090B1B"/>
    <w:rsid w:val="00097587"/>
    <w:rsid w:val="000A1F97"/>
    <w:rsid w:val="000A4BF2"/>
    <w:rsid w:val="000A67C9"/>
    <w:rsid w:val="000D0C4F"/>
    <w:rsid w:val="000F229E"/>
    <w:rsid w:val="000F6A4C"/>
    <w:rsid w:val="0010058E"/>
    <w:rsid w:val="0010485B"/>
    <w:rsid w:val="00110164"/>
    <w:rsid w:val="001103B3"/>
    <w:rsid w:val="001122A1"/>
    <w:rsid w:val="00124380"/>
    <w:rsid w:val="0013320B"/>
    <w:rsid w:val="00135FBF"/>
    <w:rsid w:val="00144801"/>
    <w:rsid w:val="00144843"/>
    <w:rsid w:val="0014779A"/>
    <w:rsid w:val="00165721"/>
    <w:rsid w:val="00170626"/>
    <w:rsid w:val="001708B1"/>
    <w:rsid w:val="0017108F"/>
    <w:rsid w:val="00181126"/>
    <w:rsid w:val="00185414"/>
    <w:rsid w:val="00187C75"/>
    <w:rsid w:val="001B053B"/>
    <w:rsid w:val="001C516D"/>
    <w:rsid w:val="001C66B2"/>
    <w:rsid w:val="001D1797"/>
    <w:rsid w:val="001D2C49"/>
    <w:rsid w:val="001E159F"/>
    <w:rsid w:val="002003EC"/>
    <w:rsid w:val="002029DE"/>
    <w:rsid w:val="00253426"/>
    <w:rsid w:val="00261E23"/>
    <w:rsid w:val="002653A0"/>
    <w:rsid w:val="002763CA"/>
    <w:rsid w:val="002810F1"/>
    <w:rsid w:val="002A646D"/>
    <w:rsid w:val="002C02B2"/>
    <w:rsid w:val="002C15C9"/>
    <w:rsid w:val="002C633B"/>
    <w:rsid w:val="002D0E77"/>
    <w:rsid w:val="002D18E5"/>
    <w:rsid w:val="002D64A7"/>
    <w:rsid w:val="002E10CA"/>
    <w:rsid w:val="002E3999"/>
    <w:rsid w:val="002E6BD3"/>
    <w:rsid w:val="003127CE"/>
    <w:rsid w:val="0033653E"/>
    <w:rsid w:val="003405BF"/>
    <w:rsid w:val="00355E45"/>
    <w:rsid w:val="00366B6E"/>
    <w:rsid w:val="0037318E"/>
    <w:rsid w:val="00373FFC"/>
    <w:rsid w:val="003847E2"/>
    <w:rsid w:val="0039747C"/>
    <w:rsid w:val="003A6AE9"/>
    <w:rsid w:val="003B184F"/>
    <w:rsid w:val="003B218E"/>
    <w:rsid w:val="003B69ED"/>
    <w:rsid w:val="003C0655"/>
    <w:rsid w:val="003C12F6"/>
    <w:rsid w:val="003F1746"/>
    <w:rsid w:val="003F2DB6"/>
    <w:rsid w:val="003F43CB"/>
    <w:rsid w:val="003F45DD"/>
    <w:rsid w:val="003F6B43"/>
    <w:rsid w:val="00405EB0"/>
    <w:rsid w:val="00413037"/>
    <w:rsid w:val="004145B8"/>
    <w:rsid w:val="00423A6D"/>
    <w:rsid w:val="00431A37"/>
    <w:rsid w:val="00432B1E"/>
    <w:rsid w:val="004518D8"/>
    <w:rsid w:val="00451E16"/>
    <w:rsid w:val="00455CA7"/>
    <w:rsid w:val="004577EE"/>
    <w:rsid w:val="0049517B"/>
    <w:rsid w:val="004A1308"/>
    <w:rsid w:val="004A43E5"/>
    <w:rsid w:val="004B5691"/>
    <w:rsid w:val="004B646E"/>
    <w:rsid w:val="004B6E65"/>
    <w:rsid w:val="004E62AF"/>
    <w:rsid w:val="004E7E90"/>
    <w:rsid w:val="005036D7"/>
    <w:rsid w:val="005267FA"/>
    <w:rsid w:val="00527FCE"/>
    <w:rsid w:val="00545D48"/>
    <w:rsid w:val="00550B21"/>
    <w:rsid w:val="00556C06"/>
    <w:rsid w:val="00561907"/>
    <w:rsid w:val="00583C3E"/>
    <w:rsid w:val="005917D7"/>
    <w:rsid w:val="00593A7E"/>
    <w:rsid w:val="00595FC6"/>
    <w:rsid w:val="00596982"/>
    <w:rsid w:val="005A0C7E"/>
    <w:rsid w:val="005A4207"/>
    <w:rsid w:val="005C7F5D"/>
    <w:rsid w:val="005E35CF"/>
    <w:rsid w:val="005E722A"/>
    <w:rsid w:val="005F7A99"/>
    <w:rsid w:val="00600697"/>
    <w:rsid w:val="00614BD7"/>
    <w:rsid w:val="00623437"/>
    <w:rsid w:val="0064111D"/>
    <w:rsid w:val="00655187"/>
    <w:rsid w:val="0066543F"/>
    <w:rsid w:val="00675229"/>
    <w:rsid w:val="00681EB0"/>
    <w:rsid w:val="00695F57"/>
    <w:rsid w:val="006A0FE9"/>
    <w:rsid w:val="006A303F"/>
    <w:rsid w:val="006A4C82"/>
    <w:rsid w:val="006B0F88"/>
    <w:rsid w:val="006B530E"/>
    <w:rsid w:val="006C0542"/>
    <w:rsid w:val="006C3DA6"/>
    <w:rsid w:val="006C7DEC"/>
    <w:rsid w:val="006D1225"/>
    <w:rsid w:val="006D7ACE"/>
    <w:rsid w:val="006E171A"/>
    <w:rsid w:val="00701914"/>
    <w:rsid w:val="00702481"/>
    <w:rsid w:val="0071219E"/>
    <w:rsid w:val="00712B2A"/>
    <w:rsid w:val="00723FD0"/>
    <w:rsid w:val="00740F9B"/>
    <w:rsid w:val="00744E0F"/>
    <w:rsid w:val="007463E1"/>
    <w:rsid w:val="007545BA"/>
    <w:rsid w:val="007561CD"/>
    <w:rsid w:val="007609CC"/>
    <w:rsid w:val="00762961"/>
    <w:rsid w:val="00763E09"/>
    <w:rsid w:val="00771966"/>
    <w:rsid w:val="007846A0"/>
    <w:rsid w:val="007855E1"/>
    <w:rsid w:val="00792D2D"/>
    <w:rsid w:val="007A0CF8"/>
    <w:rsid w:val="007B6DB7"/>
    <w:rsid w:val="007B6F65"/>
    <w:rsid w:val="007C0759"/>
    <w:rsid w:val="007C2BA6"/>
    <w:rsid w:val="007C56F4"/>
    <w:rsid w:val="007C6871"/>
    <w:rsid w:val="007D3AD0"/>
    <w:rsid w:val="007D3C1A"/>
    <w:rsid w:val="007E366C"/>
    <w:rsid w:val="007E7F3A"/>
    <w:rsid w:val="007F516E"/>
    <w:rsid w:val="00811914"/>
    <w:rsid w:val="00827553"/>
    <w:rsid w:val="00851840"/>
    <w:rsid w:val="00851FF4"/>
    <w:rsid w:val="00857203"/>
    <w:rsid w:val="00861AFD"/>
    <w:rsid w:val="008678F2"/>
    <w:rsid w:val="008709B7"/>
    <w:rsid w:val="00875751"/>
    <w:rsid w:val="008907FD"/>
    <w:rsid w:val="0089540A"/>
    <w:rsid w:val="008A16C5"/>
    <w:rsid w:val="008A7365"/>
    <w:rsid w:val="008B40BD"/>
    <w:rsid w:val="008B501D"/>
    <w:rsid w:val="008C3626"/>
    <w:rsid w:val="008D1A8D"/>
    <w:rsid w:val="008E00B2"/>
    <w:rsid w:val="008E3BA5"/>
    <w:rsid w:val="008F6C95"/>
    <w:rsid w:val="009034A6"/>
    <w:rsid w:val="0090364B"/>
    <w:rsid w:val="00914A0C"/>
    <w:rsid w:val="00917B3E"/>
    <w:rsid w:val="009304D9"/>
    <w:rsid w:val="00932247"/>
    <w:rsid w:val="009343DF"/>
    <w:rsid w:val="00936524"/>
    <w:rsid w:val="00942790"/>
    <w:rsid w:val="009521A6"/>
    <w:rsid w:val="009554D8"/>
    <w:rsid w:val="0096341E"/>
    <w:rsid w:val="00966146"/>
    <w:rsid w:val="00972B12"/>
    <w:rsid w:val="0097349D"/>
    <w:rsid w:val="00975B44"/>
    <w:rsid w:val="00992DCE"/>
    <w:rsid w:val="009962D9"/>
    <w:rsid w:val="009B34D0"/>
    <w:rsid w:val="009C4607"/>
    <w:rsid w:val="009C7A78"/>
    <w:rsid w:val="009D1CA1"/>
    <w:rsid w:val="009D6C7C"/>
    <w:rsid w:val="009E2FFE"/>
    <w:rsid w:val="00A026FF"/>
    <w:rsid w:val="00A1152E"/>
    <w:rsid w:val="00A12E8F"/>
    <w:rsid w:val="00A24B25"/>
    <w:rsid w:val="00A24CDD"/>
    <w:rsid w:val="00A30CB5"/>
    <w:rsid w:val="00A3373A"/>
    <w:rsid w:val="00A358C5"/>
    <w:rsid w:val="00A40FD0"/>
    <w:rsid w:val="00A47FF3"/>
    <w:rsid w:val="00A55A3C"/>
    <w:rsid w:val="00A63980"/>
    <w:rsid w:val="00A66730"/>
    <w:rsid w:val="00A824CD"/>
    <w:rsid w:val="00A91D1C"/>
    <w:rsid w:val="00A9257F"/>
    <w:rsid w:val="00A9706D"/>
    <w:rsid w:val="00AC1A7A"/>
    <w:rsid w:val="00AC2BB6"/>
    <w:rsid w:val="00AC402C"/>
    <w:rsid w:val="00AD1EB1"/>
    <w:rsid w:val="00AE056C"/>
    <w:rsid w:val="00AE274C"/>
    <w:rsid w:val="00AE527B"/>
    <w:rsid w:val="00B0429D"/>
    <w:rsid w:val="00B055F8"/>
    <w:rsid w:val="00B074A1"/>
    <w:rsid w:val="00B12E0E"/>
    <w:rsid w:val="00B21522"/>
    <w:rsid w:val="00B2228C"/>
    <w:rsid w:val="00B2249F"/>
    <w:rsid w:val="00B33EC1"/>
    <w:rsid w:val="00B35903"/>
    <w:rsid w:val="00B376CF"/>
    <w:rsid w:val="00B40BC8"/>
    <w:rsid w:val="00B60812"/>
    <w:rsid w:val="00B61A2E"/>
    <w:rsid w:val="00B63ECE"/>
    <w:rsid w:val="00B64413"/>
    <w:rsid w:val="00B74094"/>
    <w:rsid w:val="00B74FA9"/>
    <w:rsid w:val="00B973C5"/>
    <w:rsid w:val="00BA19BE"/>
    <w:rsid w:val="00BA1B02"/>
    <w:rsid w:val="00BA27F3"/>
    <w:rsid w:val="00BB37B0"/>
    <w:rsid w:val="00BB6D7C"/>
    <w:rsid w:val="00BB7CD1"/>
    <w:rsid w:val="00BC7064"/>
    <w:rsid w:val="00BD38F1"/>
    <w:rsid w:val="00BD4838"/>
    <w:rsid w:val="00BF0F9F"/>
    <w:rsid w:val="00C17904"/>
    <w:rsid w:val="00C27680"/>
    <w:rsid w:val="00C31CD2"/>
    <w:rsid w:val="00C42315"/>
    <w:rsid w:val="00C545D0"/>
    <w:rsid w:val="00C615F5"/>
    <w:rsid w:val="00C645C5"/>
    <w:rsid w:val="00C656EF"/>
    <w:rsid w:val="00C66523"/>
    <w:rsid w:val="00C6696C"/>
    <w:rsid w:val="00C70B72"/>
    <w:rsid w:val="00C72975"/>
    <w:rsid w:val="00C87946"/>
    <w:rsid w:val="00C91692"/>
    <w:rsid w:val="00C94B74"/>
    <w:rsid w:val="00CA1F99"/>
    <w:rsid w:val="00CA3586"/>
    <w:rsid w:val="00CA42FA"/>
    <w:rsid w:val="00CB7917"/>
    <w:rsid w:val="00CC0E5E"/>
    <w:rsid w:val="00CD0BE9"/>
    <w:rsid w:val="00CD27CE"/>
    <w:rsid w:val="00CD2B46"/>
    <w:rsid w:val="00CE13F2"/>
    <w:rsid w:val="00CF33B4"/>
    <w:rsid w:val="00D101CB"/>
    <w:rsid w:val="00D2046A"/>
    <w:rsid w:val="00D21D4C"/>
    <w:rsid w:val="00D261A3"/>
    <w:rsid w:val="00D60FF2"/>
    <w:rsid w:val="00D7200E"/>
    <w:rsid w:val="00D84568"/>
    <w:rsid w:val="00D85272"/>
    <w:rsid w:val="00DA6661"/>
    <w:rsid w:val="00DB71CF"/>
    <w:rsid w:val="00E00821"/>
    <w:rsid w:val="00E01C10"/>
    <w:rsid w:val="00E11398"/>
    <w:rsid w:val="00E15BD4"/>
    <w:rsid w:val="00E31771"/>
    <w:rsid w:val="00E52FEF"/>
    <w:rsid w:val="00E60C10"/>
    <w:rsid w:val="00E65E49"/>
    <w:rsid w:val="00E7197C"/>
    <w:rsid w:val="00E72BBD"/>
    <w:rsid w:val="00E7347F"/>
    <w:rsid w:val="00E81BCB"/>
    <w:rsid w:val="00E96D8C"/>
    <w:rsid w:val="00E975AA"/>
    <w:rsid w:val="00EB601F"/>
    <w:rsid w:val="00EB6FCB"/>
    <w:rsid w:val="00EC54DD"/>
    <w:rsid w:val="00EE5174"/>
    <w:rsid w:val="00F03EA9"/>
    <w:rsid w:val="00F14B96"/>
    <w:rsid w:val="00F1674B"/>
    <w:rsid w:val="00F248CD"/>
    <w:rsid w:val="00F319C0"/>
    <w:rsid w:val="00F4650E"/>
    <w:rsid w:val="00F50245"/>
    <w:rsid w:val="00F53FBC"/>
    <w:rsid w:val="00F60228"/>
    <w:rsid w:val="00F657B0"/>
    <w:rsid w:val="00F6758C"/>
    <w:rsid w:val="00F85BB1"/>
    <w:rsid w:val="00F96E93"/>
    <w:rsid w:val="00FA163E"/>
    <w:rsid w:val="00FB02EA"/>
    <w:rsid w:val="00FB481F"/>
    <w:rsid w:val="00FB4A82"/>
    <w:rsid w:val="00FC33F9"/>
    <w:rsid w:val="00FD601F"/>
    <w:rsid w:val="00FE385C"/>
    <w:rsid w:val="0AF22A03"/>
    <w:rsid w:val="2CDB36BD"/>
    <w:rsid w:val="37371C1C"/>
    <w:rsid w:val="3AFE2572"/>
    <w:rsid w:val="3AFECF70"/>
    <w:rsid w:val="3F6FF3F7"/>
    <w:rsid w:val="56BF77DE"/>
    <w:rsid w:val="59EFE5F3"/>
    <w:rsid w:val="5A6399D2"/>
    <w:rsid w:val="5B573F9B"/>
    <w:rsid w:val="5BEF4E25"/>
    <w:rsid w:val="5BFE17C6"/>
    <w:rsid w:val="63B69EE2"/>
    <w:rsid w:val="6EDFD485"/>
    <w:rsid w:val="6F887A72"/>
    <w:rsid w:val="6FF77BB2"/>
    <w:rsid w:val="77DF8C6B"/>
    <w:rsid w:val="79AFB82B"/>
    <w:rsid w:val="7B8F06B9"/>
    <w:rsid w:val="7BC5238B"/>
    <w:rsid w:val="7BDFD6D0"/>
    <w:rsid w:val="7C7F5F24"/>
    <w:rsid w:val="7DBBD26C"/>
    <w:rsid w:val="7DF72FCC"/>
    <w:rsid w:val="7E5B214E"/>
    <w:rsid w:val="7F3FD154"/>
    <w:rsid w:val="7FE6DE9E"/>
    <w:rsid w:val="7FEF9FF4"/>
    <w:rsid w:val="7FFD6D70"/>
    <w:rsid w:val="AF7D1284"/>
    <w:rsid w:val="B6FF16A4"/>
    <w:rsid w:val="BE3D77E8"/>
    <w:rsid w:val="BF9E65D4"/>
    <w:rsid w:val="BFFFB2D8"/>
    <w:rsid w:val="DB2E7B6F"/>
    <w:rsid w:val="DB9F67D5"/>
    <w:rsid w:val="DFEBF247"/>
    <w:rsid w:val="DFFBCA00"/>
    <w:rsid w:val="E8FB3945"/>
    <w:rsid w:val="F0DFECCD"/>
    <w:rsid w:val="F13B16A5"/>
    <w:rsid w:val="F53F170F"/>
    <w:rsid w:val="F6975D35"/>
    <w:rsid w:val="FA7EFAF5"/>
    <w:rsid w:val="FD3ACB29"/>
    <w:rsid w:val="FDBFB4B2"/>
    <w:rsid w:val="FF97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Char Char Char Char Char Char Char Char Char Char"/>
    <w:basedOn w:val="1"/>
    <w:qFormat/>
    <w:uiPriority w:val="0"/>
    <w:pPr>
      <w:tabs>
        <w:tab w:val="left" w:pos="1344"/>
      </w:tabs>
      <w:ind w:left="1344" w:hanging="720"/>
    </w:pPr>
    <w:rPr>
      <w:sz w:val="24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7</Pages>
  <Words>1983</Words>
  <Characters>2124</Characters>
  <Lines>16</Lines>
  <Paragraphs>4</Paragraphs>
  <TotalTime>0</TotalTime>
  <ScaleCrop>false</ScaleCrop>
  <LinksUpToDate>false</LinksUpToDate>
  <CharactersWithSpaces>2367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2021-03-18T07:53:00Z</dcterms:created>
  <dc:creator>Administrator</dc:creator>
  <cp:lastModifiedBy>温言</cp:lastModifiedBy>
  <cp:lastPrinted>2019-12-20T00:16:00Z</cp:lastPrinted>
  <dcterms:modified xsi:type="dcterms:W3CDTF">2023-02-07T08:25:25Z</dcterms:modified>
  <dc:title>附件2：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0788C3D28A1D3FE8ECDBBF63F1E73879</vt:lpwstr>
  </property>
</Properties>
</file>