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“政府间国际科技创新合作\战略性科技创新合作”重点专项202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年度项目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预申报项目信息表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color w:val="FF0000"/>
          <w:sz w:val="28"/>
          <w:szCs w:val="28"/>
        </w:rPr>
        <w:t>我校牵头申报</w:t>
      </w:r>
      <w:r>
        <w:rPr>
          <w:rFonts w:hint="eastAsia"/>
          <w:sz w:val="28"/>
          <w:szCs w:val="28"/>
        </w:rPr>
        <w:t>）</w:t>
      </w:r>
    </w:p>
    <w:tbl>
      <w:tblPr>
        <w:tblStyle w:val="5"/>
        <w:tblW w:w="143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269"/>
        <w:gridCol w:w="1378"/>
        <w:gridCol w:w="1500"/>
        <w:gridCol w:w="1672"/>
        <w:gridCol w:w="1269"/>
        <w:gridCol w:w="1544"/>
        <w:gridCol w:w="1457"/>
        <w:gridCol w:w="1277"/>
        <w:gridCol w:w="1151"/>
        <w:gridCol w:w="1183"/>
      </w:tblGrid>
      <w:tr>
        <w:trPr>
          <w:trHeight w:val="518" w:hRule="atLeast"/>
        </w:trPr>
        <w:tc>
          <w:tcPr>
            <w:tcW w:w="68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指南类别（政府间/战略性）</w:t>
            </w: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指南项目序号、国别或地区（及领域）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拟申报项目名称</w:t>
            </w:r>
          </w:p>
        </w:tc>
        <w:tc>
          <w:tcPr>
            <w:tcW w:w="16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院系/单位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项目负责人</w:t>
            </w:r>
          </w:p>
        </w:tc>
        <w:tc>
          <w:tcPr>
            <w:tcW w:w="15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拟联合内陆单位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合作国（境）及单位</w:t>
            </w: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拟申请国拨经费（万元）</w:t>
            </w:r>
          </w:p>
        </w:tc>
        <w:tc>
          <w:tcPr>
            <w:tcW w:w="115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联系人及手机号</w:t>
            </w:r>
          </w:p>
        </w:tc>
        <w:tc>
          <w:tcPr>
            <w:tcW w:w="1183" w:type="dxa"/>
            <w:tcBorders>
              <w:lef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是否需要开通系统账号</w:t>
            </w:r>
          </w:p>
        </w:tc>
      </w:tr>
      <w:tr>
        <w:trPr>
          <w:trHeight w:val="884" w:hRule="atLeast"/>
        </w:trPr>
        <w:tc>
          <w:tcPr>
            <w:tcW w:w="68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例：政府间</w:t>
            </w: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例：1.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中国和西班牙政府间科技合作项目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例：</w:t>
            </w:r>
            <w:r>
              <w:rPr>
                <w:rFonts w:ascii="仿宋" w:hAnsi="仿宋" w:eastAsia="仿宋"/>
                <w:sz w:val="24"/>
                <w:szCs w:val="24"/>
              </w:rPr>
              <w:t>XX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学院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例：华中X</w:t>
            </w:r>
            <w:r>
              <w:rPr>
                <w:rFonts w:ascii="仿宋" w:hAnsi="仿宋" w:eastAsia="仿宋"/>
                <w:sz w:val="24"/>
                <w:szCs w:val="24"/>
              </w:rPr>
              <w:t>X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大学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例：西班牙X</w:t>
            </w:r>
            <w:r>
              <w:rPr>
                <w:rFonts w:ascii="仿宋" w:hAnsi="仿宋" w:eastAsia="仿宋"/>
                <w:sz w:val="24"/>
                <w:szCs w:val="24"/>
              </w:rPr>
              <w:t>X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大学</w:t>
            </w: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注意：部分指南有配套经费要求，也请写明</w:t>
            </w:r>
          </w:p>
        </w:tc>
        <w:tc>
          <w:tcPr>
            <w:tcW w:w="115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是\否</w:t>
            </w:r>
          </w:p>
        </w:tc>
      </w:tr>
      <w:tr>
        <w:trPr>
          <w:trHeight w:val="884" w:hRule="atLeast"/>
        </w:trPr>
        <w:tc>
          <w:tcPr>
            <w:tcW w:w="68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dhNTkyZjU1NWVhNTFjOWIwNDhhZWI3YmNlMjNjMDgifQ=="/>
  </w:docVars>
  <w:rsids>
    <w:rsidRoot w:val="002D1E91"/>
    <w:rsid w:val="00022ED2"/>
    <w:rsid w:val="000C5EF5"/>
    <w:rsid w:val="001A056D"/>
    <w:rsid w:val="00223A3D"/>
    <w:rsid w:val="00262C2E"/>
    <w:rsid w:val="002761CE"/>
    <w:rsid w:val="002973E9"/>
    <w:rsid w:val="002C26CE"/>
    <w:rsid w:val="002D1E91"/>
    <w:rsid w:val="002E7E20"/>
    <w:rsid w:val="00307815"/>
    <w:rsid w:val="003174F8"/>
    <w:rsid w:val="003859C5"/>
    <w:rsid w:val="003D7F95"/>
    <w:rsid w:val="00442CEC"/>
    <w:rsid w:val="00446D5E"/>
    <w:rsid w:val="004B67AF"/>
    <w:rsid w:val="004D46DF"/>
    <w:rsid w:val="005076D8"/>
    <w:rsid w:val="00517A3A"/>
    <w:rsid w:val="005457B3"/>
    <w:rsid w:val="00596396"/>
    <w:rsid w:val="005C7B38"/>
    <w:rsid w:val="005D6C4A"/>
    <w:rsid w:val="00636D08"/>
    <w:rsid w:val="00654E6F"/>
    <w:rsid w:val="0076203B"/>
    <w:rsid w:val="007E19D0"/>
    <w:rsid w:val="00841902"/>
    <w:rsid w:val="0088269C"/>
    <w:rsid w:val="008C2179"/>
    <w:rsid w:val="008E111C"/>
    <w:rsid w:val="009410E8"/>
    <w:rsid w:val="00977DC5"/>
    <w:rsid w:val="00996E55"/>
    <w:rsid w:val="009B71A8"/>
    <w:rsid w:val="009D6211"/>
    <w:rsid w:val="009F2DF4"/>
    <w:rsid w:val="009F6054"/>
    <w:rsid w:val="00B04595"/>
    <w:rsid w:val="00BE7DD5"/>
    <w:rsid w:val="00C0374C"/>
    <w:rsid w:val="00C74B9D"/>
    <w:rsid w:val="00CE05A1"/>
    <w:rsid w:val="00D003A7"/>
    <w:rsid w:val="00DB3945"/>
    <w:rsid w:val="00E239A4"/>
    <w:rsid w:val="00EE20B0"/>
    <w:rsid w:val="00F4765F"/>
    <w:rsid w:val="00FA4997"/>
    <w:rsid w:val="00FB118F"/>
    <w:rsid w:val="10AE654C"/>
    <w:rsid w:val="4E0E33AD"/>
    <w:rsid w:val="681824E7"/>
    <w:rsid w:val="70F7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207</Words>
  <Characters>215</Characters>
  <Lines>1</Lines>
  <Paragraphs>1</Paragraphs>
  <TotalTime>77</TotalTime>
  <ScaleCrop>false</ScaleCrop>
  <LinksUpToDate>false</LinksUpToDate>
  <CharactersWithSpaces>216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2017-01-20T07:38:00Z</dcterms:created>
  <dc:creator>赵珺</dc:creator>
  <cp:lastModifiedBy>小豆丫</cp:lastModifiedBy>
  <dcterms:modified xsi:type="dcterms:W3CDTF">2022-11-10T07:28:08Z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A543B4C1474D4A3DA7B2F473A8FD0443</vt:lpwstr>
  </property>
</Properties>
</file>